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B026" w14:textId="7AAFE81B" w:rsidR="006D57A0" w:rsidRPr="00871BDD" w:rsidRDefault="006D57A0" w:rsidP="006D57A0">
      <w:pPr>
        <w:jc w:val="right"/>
      </w:pPr>
      <w:r w:rsidRPr="00871BDD">
        <w:t>Ustka, dnia…………………….</w:t>
      </w:r>
    </w:p>
    <w:p w14:paraId="49684C5E" w14:textId="3E7AAC90" w:rsidR="006D57A0" w:rsidRPr="00950A92" w:rsidRDefault="006D57A0" w:rsidP="006D57A0">
      <w:pPr>
        <w:rPr>
          <w:b/>
          <w:bCs/>
          <w:sz w:val="20"/>
          <w:szCs w:val="20"/>
        </w:rPr>
      </w:pPr>
      <w:r w:rsidRPr="00950A92">
        <w:rPr>
          <w:b/>
          <w:bCs/>
          <w:sz w:val="20"/>
          <w:szCs w:val="20"/>
        </w:rPr>
        <w:t>…………………………………….</w:t>
      </w:r>
    </w:p>
    <w:p w14:paraId="033AF22C" w14:textId="6EC8C48D" w:rsidR="006D57A0" w:rsidRPr="00950A92" w:rsidRDefault="006D57A0" w:rsidP="006D57A0">
      <w:pPr>
        <w:rPr>
          <w:i/>
          <w:iCs/>
          <w:sz w:val="14"/>
          <w:szCs w:val="14"/>
        </w:rPr>
      </w:pPr>
      <w:r w:rsidRPr="00950A92">
        <w:rPr>
          <w:i/>
          <w:iCs/>
          <w:sz w:val="14"/>
          <w:szCs w:val="14"/>
        </w:rPr>
        <w:t xml:space="preserve">                 (Imię i nazwisko)</w:t>
      </w:r>
    </w:p>
    <w:p w14:paraId="76541042" w14:textId="0929F7D9" w:rsidR="006D57A0" w:rsidRPr="00950A92" w:rsidRDefault="006D57A0" w:rsidP="006D57A0">
      <w:pPr>
        <w:rPr>
          <w:b/>
          <w:bCs/>
          <w:sz w:val="20"/>
          <w:szCs w:val="20"/>
        </w:rPr>
      </w:pPr>
      <w:r w:rsidRPr="00950A92">
        <w:rPr>
          <w:b/>
          <w:bCs/>
          <w:sz w:val="20"/>
          <w:szCs w:val="20"/>
        </w:rPr>
        <w:t>…………………………………….</w:t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  <w:t>Usteckie Towarzystwo Budownictwa</w:t>
      </w:r>
    </w:p>
    <w:p w14:paraId="1200A9B1" w14:textId="6763D981" w:rsidR="006D57A0" w:rsidRPr="00950A92" w:rsidRDefault="006D57A0" w:rsidP="006D57A0">
      <w:pPr>
        <w:rPr>
          <w:b/>
          <w:bCs/>
          <w:sz w:val="20"/>
          <w:szCs w:val="20"/>
        </w:rPr>
      </w:pPr>
      <w:r w:rsidRPr="00950A92">
        <w:rPr>
          <w:b/>
          <w:bCs/>
          <w:sz w:val="20"/>
          <w:szCs w:val="20"/>
        </w:rPr>
        <w:t>…………………………………….</w:t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  <w:t>Społecznego Spółka z o.o.</w:t>
      </w:r>
    </w:p>
    <w:p w14:paraId="017C35D1" w14:textId="4672280B" w:rsidR="0035278E" w:rsidRPr="0035278E" w:rsidRDefault="006D57A0" w:rsidP="00042D66">
      <w:pPr>
        <w:rPr>
          <w:i/>
          <w:iCs/>
          <w:sz w:val="16"/>
          <w:szCs w:val="16"/>
        </w:rPr>
      </w:pPr>
      <w:r w:rsidRPr="00610A60">
        <w:rPr>
          <w:i/>
          <w:iCs/>
          <w:sz w:val="16"/>
          <w:szCs w:val="16"/>
        </w:rPr>
        <w:t xml:space="preserve">         (adres</w:t>
      </w:r>
      <w:r w:rsidR="00613237">
        <w:rPr>
          <w:i/>
          <w:iCs/>
          <w:sz w:val="16"/>
          <w:szCs w:val="16"/>
        </w:rPr>
        <w:t xml:space="preserve"> do kore</w:t>
      </w:r>
      <w:r w:rsidR="00B927C6">
        <w:rPr>
          <w:i/>
          <w:iCs/>
          <w:sz w:val="16"/>
          <w:szCs w:val="16"/>
        </w:rPr>
        <w:t>s</w:t>
      </w:r>
      <w:r w:rsidR="00613237">
        <w:rPr>
          <w:i/>
          <w:iCs/>
          <w:sz w:val="16"/>
          <w:szCs w:val="16"/>
        </w:rPr>
        <w:t>pondencj</w:t>
      </w:r>
      <w:r w:rsidR="00B927C6">
        <w:rPr>
          <w:i/>
          <w:iCs/>
          <w:sz w:val="16"/>
          <w:szCs w:val="16"/>
        </w:rPr>
        <w:t>i</w:t>
      </w:r>
      <w:r w:rsidRPr="00610A60">
        <w:rPr>
          <w:i/>
          <w:iCs/>
          <w:sz w:val="16"/>
          <w:szCs w:val="16"/>
        </w:rPr>
        <w:t>)</w:t>
      </w:r>
      <w:r w:rsidR="00BD212B">
        <w:rPr>
          <w:i/>
          <w:iCs/>
          <w:sz w:val="16"/>
          <w:szCs w:val="16"/>
        </w:rPr>
        <w:tab/>
      </w:r>
      <w:r w:rsidR="00BD212B">
        <w:rPr>
          <w:i/>
          <w:iCs/>
          <w:sz w:val="16"/>
          <w:szCs w:val="16"/>
        </w:rPr>
        <w:tab/>
      </w:r>
      <w:r w:rsidR="00BD212B">
        <w:rPr>
          <w:i/>
          <w:iCs/>
          <w:sz w:val="16"/>
          <w:szCs w:val="16"/>
        </w:rPr>
        <w:tab/>
      </w:r>
      <w:r w:rsidR="00BD212B">
        <w:rPr>
          <w:i/>
          <w:iCs/>
          <w:sz w:val="16"/>
          <w:szCs w:val="16"/>
        </w:rPr>
        <w:tab/>
      </w:r>
      <w:r w:rsidR="00BD212B">
        <w:rPr>
          <w:i/>
          <w:iCs/>
          <w:sz w:val="16"/>
          <w:szCs w:val="16"/>
        </w:rPr>
        <w:tab/>
      </w:r>
      <w:r w:rsidR="00BD212B">
        <w:rPr>
          <w:i/>
          <w:iCs/>
          <w:sz w:val="16"/>
          <w:szCs w:val="16"/>
        </w:rPr>
        <w:tab/>
      </w:r>
    </w:p>
    <w:p w14:paraId="45133C47" w14:textId="608DAD6F" w:rsidR="00042D66" w:rsidRPr="007908DE" w:rsidRDefault="00042D66" w:rsidP="009B01AC">
      <w:pPr>
        <w:spacing w:line="360" w:lineRule="auto"/>
        <w:rPr>
          <w:sz w:val="20"/>
          <w:szCs w:val="20"/>
        </w:rPr>
      </w:pPr>
      <w:r w:rsidRPr="007908DE">
        <w:rPr>
          <w:sz w:val="20"/>
          <w:szCs w:val="20"/>
        </w:rPr>
        <w:t>Proszę  o utworzenie konta w serwisie IAS i wydanie loginu oraz hasła użytkownika dla lokalu przy ul. ……………………………………………………….. w Ustce</w:t>
      </w:r>
      <w:r w:rsidR="00DB0DD7" w:rsidRPr="007908DE">
        <w:rPr>
          <w:sz w:val="20"/>
          <w:szCs w:val="20"/>
        </w:rPr>
        <w:t>.</w:t>
      </w:r>
      <w:r w:rsidR="00812E98" w:rsidRPr="007908DE">
        <w:rPr>
          <w:sz w:val="20"/>
          <w:szCs w:val="20"/>
        </w:rPr>
        <w:t xml:space="preserve"> </w:t>
      </w:r>
      <w:r w:rsidR="00DB0DD7" w:rsidRPr="007908DE">
        <w:rPr>
          <w:sz w:val="20"/>
          <w:szCs w:val="20"/>
        </w:rPr>
        <w:t>W</w:t>
      </w:r>
      <w:r w:rsidR="00812E98" w:rsidRPr="007908DE">
        <w:rPr>
          <w:sz w:val="20"/>
          <w:szCs w:val="20"/>
        </w:rPr>
        <w:t xml:space="preserve">yrażam zgodę na przetwarzanie </w:t>
      </w:r>
      <w:r w:rsidR="00DB0DD7" w:rsidRPr="007908DE">
        <w:rPr>
          <w:sz w:val="20"/>
          <w:szCs w:val="20"/>
        </w:rPr>
        <w:t xml:space="preserve">przez Usteckie TBS Sp. z o.o. </w:t>
      </w:r>
      <w:r w:rsidR="00812E98" w:rsidRPr="007908DE">
        <w:rPr>
          <w:sz w:val="20"/>
          <w:szCs w:val="20"/>
        </w:rPr>
        <w:t>danych osobowych związanych z obsługą lokalu.</w:t>
      </w:r>
      <w:r w:rsidR="005D6E4B" w:rsidRPr="007908DE">
        <w:rPr>
          <w:sz w:val="20"/>
          <w:szCs w:val="20"/>
        </w:rPr>
        <w:t xml:space="preserve"> Zgoda obejmuje następujące dane :</w:t>
      </w:r>
    </w:p>
    <w:p w14:paraId="5B4921CB" w14:textId="0A149980" w:rsidR="005D6E4B" w:rsidRPr="007908DE" w:rsidRDefault="005D6E4B" w:rsidP="009B01AC">
      <w:pPr>
        <w:pStyle w:val="Akapitzlis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908DE">
        <w:rPr>
          <w:sz w:val="20"/>
          <w:szCs w:val="20"/>
        </w:rPr>
        <w:t>Numer telefonu……………………</w:t>
      </w:r>
      <w:r w:rsidR="009B01AC" w:rsidRPr="007908DE">
        <w:rPr>
          <w:sz w:val="20"/>
          <w:szCs w:val="20"/>
        </w:rPr>
        <w:t>…</w:t>
      </w:r>
      <w:r w:rsidRPr="007908DE">
        <w:rPr>
          <w:sz w:val="20"/>
          <w:szCs w:val="20"/>
        </w:rPr>
        <w:t>………</w:t>
      </w:r>
    </w:p>
    <w:p w14:paraId="6844008A" w14:textId="58C6D970" w:rsidR="005D6E4B" w:rsidRPr="007908DE" w:rsidRDefault="005D6E4B" w:rsidP="009B01AC">
      <w:pPr>
        <w:pStyle w:val="Akapitzlis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908DE">
        <w:rPr>
          <w:sz w:val="20"/>
          <w:szCs w:val="20"/>
        </w:rPr>
        <w:t>E-mail………………………………………</w:t>
      </w:r>
      <w:r w:rsidR="009B01AC" w:rsidRPr="007908DE">
        <w:rPr>
          <w:sz w:val="20"/>
          <w:szCs w:val="20"/>
        </w:rPr>
        <w:t>…</w:t>
      </w:r>
      <w:r w:rsidRPr="007908DE">
        <w:rPr>
          <w:sz w:val="20"/>
          <w:szCs w:val="20"/>
        </w:rPr>
        <w:t>……</w:t>
      </w:r>
    </w:p>
    <w:p w14:paraId="597D5A90" w14:textId="6E5FBE24" w:rsidR="005D6E4B" w:rsidRPr="007908DE" w:rsidRDefault="005D6E4B" w:rsidP="007908DE">
      <w:pPr>
        <w:pStyle w:val="Akapitzlis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908DE">
        <w:rPr>
          <w:sz w:val="20"/>
          <w:szCs w:val="20"/>
        </w:rPr>
        <w:t>…………………………………………………</w:t>
      </w:r>
      <w:r w:rsidR="009B01AC" w:rsidRPr="007908DE">
        <w:rPr>
          <w:sz w:val="20"/>
          <w:szCs w:val="20"/>
        </w:rPr>
        <w:t>…</w:t>
      </w:r>
      <w:r w:rsidRPr="007908DE">
        <w:rPr>
          <w:sz w:val="20"/>
          <w:szCs w:val="20"/>
        </w:rPr>
        <w:t>..…</w:t>
      </w:r>
      <w:r w:rsidR="007908DE">
        <w:rPr>
          <w:sz w:val="20"/>
          <w:szCs w:val="20"/>
        </w:rPr>
        <w:tab/>
      </w:r>
      <w:r w:rsidR="007908DE">
        <w:rPr>
          <w:sz w:val="20"/>
          <w:szCs w:val="20"/>
        </w:rPr>
        <w:tab/>
      </w:r>
      <w:r w:rsidR="00610A60" w:rsidRPr="007908DE">
        <w:rPr>
          <w:sz w:val="20"/>
          <w:szCs w:val="20"/>
        </w:rPr>
        <w:t>………………………………………………………………….</w:t>
      </w:r>
    </w:p>
    <w:p w14:paraId="07BA2451" w14:textId="732CCC8C" w:rsidR="00610A60" w:rsidRPr="00610A60" w:rsidRDefault="00097024" w:rsidP="00610A60">
      <w:pPr>
        <w:spacing w:line="360" w:lineRule="auto"/>
        <w:ind w:left="5664" w:firstLine="708"/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1A10" wp14:editId="09293ED6">
                <wp:simplePos x="0" y="0"/>
                <wp:positionH relativeFrom="column">
                  <wp:posOffset>-347345</wp:posOffset>
                </wp:positionH>
                <wp:positionV relativeFrom="paragraph">
                  <wp:posOffset>160019</wp:posOffset>
                </wp:positionV>
                <wp:extent cx="6705600" cy="2857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285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60CA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12.6pt" to="500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" strokecolor="black [3213]">
                <v:stroke joinstyle="miter"/>
              </v:line>
            </w:pict>
          </mc:Fallback>
        </mc:AlternateContent>
      </w:r>
      <w:r w:rsidR="00610A60" w:rsidRPr="00610A60">
        <w:rPr>
          <w:i/>
          <w:iCs/>
          <w:sz w:val="18"/>
          <w:szCs w:val="18"/>
        </w:rPr>
        <w:t>Data i podpis</w:t>
      </w:r>
    </w:p>
    <w:p w14:paraId="248E81BB" w14:textId="6DDB9D2B" w:rsidR="006D57A0" w:rsidRPr="00950A92" w:rsidRDefault="0035278E" w:rsidP="0035278E">
      <w:pPr>
        <w:jc w:val="center"/>
        <w:rPr>
          <w:b/>
          <w:bCs/>
          <w:sz w:val="20"/>
          <w:szCs w:val="20"/>
        </w:rPr>
      </w:pPr>
      <w:r w:rsidRPr="00950A92">
        <w:rPr>
          <w:b/>
          <w:bCs/>
          <w:sz w:val="20"/>
          <w:szCs w:val="20"/>
        </w:rPr>
        <w:t>KLAUZULA RODO</w:t>
      </w:r>
    </w:p>
    <w:p w14:paraId="1A0DA7C6" w14:textId="77777777" w:rsidR="00025266" w:rsidRPr="00025266" w:rsidRDefault="0035278E" w:rsidP="0002526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025266">
        <w:rPr>
          <w:sz w:val="16"/>
          <w:szCs w:val="16"/>
        </w:rPr>
        <w:t xml:space="preserve"> </w:t>
      </w:r>
      <w:r w:rsidR="00025266" w:rsidRPr="00025266">
        <w:rPr>
          <w:rFonts w:ascii="Times New Roman" w:eastAsia="Calibri" w:hAnsi="Times New Roman" w:cs="Times New Roman"/>
          <w:b/>
          <w:sz w:val="16"/>
          <w:szCs w:val="16"/>
          <w:shd w:val="clear" w:color="auto" w:fill="FFFFFF"/>
        </w:rPr>
        <w:t>Usteckie Towarzystwo Budownictwa Społecznego Spółka z o.o. w Ustce</w:t>
      </w:r>
      <w:r w:rsidR="00025266" w:rsidRPr="00025266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w związku z Rozporządzeniem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  </w:t>
      </w:r>
    </w:p>
    <w:p w14:paraId="18EA168C" w14:textId="77777777" w:rsidR="00025266" w:rsidRPr="00025266" w:rsidRDefault="00025266" w:rsidP="00025266">
      <w:pPr>
        <w:spacing w:after="200" w:line="276" w:lineRule="auto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025266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i</w:t>
      </w:r>
      <w:r w:rsidRPr="00025266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nformuje, że: </w:t>
      </w:r>
    </w:p>
    <w:p w14:paraId="676FB480" w14:textId="77777777" w:rsidR="00025266" w:rsidRPr="00025266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 xml:space="preserve">Administratorem danych osobowych są Wspólnoty Mieszkaniowe którymi zarządza Usteckie Towarzystwo Budownictwa Społecznego Spółka z o.o. </w:t>
      </w:r>
    </w:p>
    <w:p w14:paraId="436C82D1" w14:textId="77777777" w:rsidR="00025266" w:rsidRPr="00025266" w:rsidRDefault="00025266" w:rsidP="004E1A00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 xml:space="preserve">Administrator prowadzi operacje przetwarzania danych osobowych w których posiadanie wszedł  w związku z prowadzeniem spraw wspólnoty wynikających z przepisów prawa </w:t>
      </w:r>
      <w:r w:rsidRPr="00025266">
        <w:rPr>
          <w:rFonts w:ascii="Times New Roman" w:eastAsia="Times New Roman" w:hAnsi="Times New Roman" w:cs="Times New Roman"/>
          <w:sz w:val="16"/>
          <w:szCs w:val="16"/>
        </w:rPr>
        <w:br/>
        <w:t>( kodeks cywilny, ustawa o własności lokali) i zawartych umów o zarządzanie.</w:t>
      </w:r>
    </w:p>
    <w:p w14:paraId="34E3707B" w14:textId="77777777" w:rsidR="00025266" w:rsidRPr="00025266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Podmiotem przetwarzającym dane osobowe jest Usteckie Towarzystwo Budownictwa Społecznego Spółka z o.o. z siedzibą w Ustce przy ul. Krótkiej 3.</w:t>
      </w:r>
    </w:p>
    <w:p w14:paraId="145EEF62" w14:textId="77777777" w:rsidR="00025266" w:rsidRPr="00025266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Osobą do kontaktu w sprawie ochrony danych osobowych jest administrator nieruchomości obsługujący poszczególną Wspólnotę Mieszkaniową.</w:t>
      </w:r>
    </w:p>
    <w:p w14:paraId="19124E22" w14:textId="77777777" w:rsidR="00025266" w:rsidRPr="00025266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Podanie danych osobowych jest warunkiem realizacji umowy i w tym też celu będą przetwarzane.</w:t>
      </w:r>
    </w:p>
    <w:p w14:paraId="6E4C256C" w14:textId="77777777" w:rsidR="00025266" w:rsidRPr="00025266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 xml:space="preserve">Dane mogą być udostępnione firmom współpracującym w celu należytego wykonania przedmiotu umowy (w tym np. likwidowanie awarii, odczyty liczników), w zakresie niezbędnym do prawidłowego wykonania usługi ( np. firma mająca zlikwidować awarię otrzyma dane typu numer telefonu, adres). </w:t>
      </w:r>
    </w:p>
    <w:p w14:paraId="7A448D7A" w14:textId="77777777" w:rsidR="00025266" w:rsidRPr="00025266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 xml:space="preserve">Usteckie TBS Sp. z o.o. w Ustce deklaruje, że przetwarzać będzie dane osobowe na podstawie dopuszczalnej przez RODO przesłanki niezbędności do celów wynikających z prawnie uzasadnionych interesów realizowanych przez Administratora Danych lub przez stronę trzecią. </w:t>
      </w:r>
    </w:p>
    <w:p w14:paraId="32F47B3B" w14:textId="77777777" w:rsidR="00025266" w:rsidRPr="00025266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Podstawą przetwarzania danych osobowych są podstawowe wymogi umów zarządzania oraz wszelkie sprawy związane w prawem mieszkaniowym i podatkowym.</w:t>
      </w:r>
    </w:p>
    <w:p w14:paraId="68284E4A" w14:textId="77777777" w:rsidR="00025266" w:rsidRPr="00025266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 xml:space="preserve"> Informujemy, że wszystkie osoby których dane Spółka przetwarza posiadają prawo do:</w:t>
      </w:r>
    </w:p>
    <w:p w14:paraId="6D504E23" w14:textId="77777777" w:rsidR="00025266" w:rsidRPr="00025266" w:rsidRDefault="00025266" w:rsidP="000252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żądania od Administratora dostępu do swoich danych osobowych oraz ich sprostowania,</w:t>
      </w:r>
    </w:p>
    <w:p w14:paraId="3CD28C13" w14:textId="77777777" w:rsidR="00025266" w:rsidRPr="00025266" w:rsidRDefault="00025266" w:rsidP="000252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usunięcia danych osobowych („ prawo do bycia zapomnianym”) lub ograniczenia przetwarzania danych osobowych jeżeli żądanie nie jest sprzeczne z umową na podstawie której przetwarzane są dane,</w:t>
      </w:r>
    </w:p>
    <w:p w14:paraId="74549C60" w14:textId="77777777" w:rsidR="00025266" w:rsidRPr="00025266" w:rsidRDefault="00025266" w:rsidP="000252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 xml:space="preserve">wniesienia sprzeciwu wobec takiego przetwarzania, </w:t>
      </w:r>
    </w:p>
    <w:p w14:paraId="6D000928" w14:textId="77777777" w:rsidR="00025266" w:rsidRPr="00025266" w:rsidRDefault="00025266" w:rsidP="000252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 xml:space="preserve">przenoszenia danych oraz ich kopii, </w:t>
      </w:r>
    </w:p>
    <w:p w14:paraId="356C2E28" w14:textId="77777777" w:rsidR="00025266" w:rsidRPr="00025266" w:rsidRDefault="00025266" w:rsidP="000252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cofnięcia zgody na przetwarzanie danych osobowych.</w:t>
      </w:r>
    </w:p>
    <w:p w14:paraId="12337A4B" w14:textId="62696DEC" w:rsidR="00025266" w:rsidRPr="00025266" w:rsidRDefault="00025266" w:rsidP="00753D89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Dane osobowe w posiadaniu których jest Usteckie Towarzystwo Budownictwa Społecznego Spółka</w:t>
      </w:r>
      <w:r w:rsidR="00753D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25266">
        <w:rPr>
          <w:rFonts w:ascii="Times New Roman" w:eastAsia="Times New Roman" w:hAnsi="Times New Roman" w:cs="Times New Roman"/>
          <w:sz w:val="16"/>
          <w:szCs w:val="16"/>
        </w:rPr>
        <w:t>z o.o.  nie podlegają zautomatyzowanemu podejmowaniu decyzji, w tym profilowaniu.</w:t>
      </w:r>
    </w:p>
    <w:p w14:paraId="5BE746D7" w14:textId="77777777" w:rsidR="00025266" w:rsidRPr="00025266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W przypadku wątpliwości związanych z przetwarzaniem danych osobowych, każda osoba może zwrócić się do Usteckiego TBS Spółka z o.o. z prośbą o udzielenie informacji. Niezależnie, każdemu przysługuje prawo wniesienia skargi do organu nadzorczego tj. Prezesa Urzędu Ochrony Danych Osobowych.</w:t>
      </w:r>
    </w:p>
    <w:p w14:paraId="52959DC4" w14:textId="77777777" w:rsidR="00025266" w:rsidRPr="00025266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Dane osobowe będą przechowywane przez okres niezbędny do realizacji umowy, obowiązku archiwizowania dokumentacji oraz ewentualnych roszczeń.</w:t>
      </w:r>
    </w:p>
    <w:p w14:paraId="62C5B0C8" w14:textId="55828B6E" w:rsidR="003B3825" w:rsidRDefault="00025266" w:rsidP="00025266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266">
        <w:rPr>
          <w:rFonts w:ascii="Times New Roman" w:eastAsia="Times New Roman" w:hAnsi="Times New Roman" w:cs="Times New Roman"/>
          <w:sz w:val="16"/>
          <w:szCs w:val="16"/>
        </w:rPr>
        <w:t>Administrator deklaruje, że nie przekazuje i nie zamierza przekazywać danych osobowych do państw trzecich.</w:t>
      </w:r>
    </w:p>
    <w:p w14:paraId="09F3FE1D" w14:textId="4AB0C39D" w:rsidR="00025266" w:rsidRDefault="00025266" w:rsidP="00025266">
      <w:pPr>
        <w:spacing w:after="200" w:line="276" w:lineRule="auto"/>
        <w:ind w:left="708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………………………………..</w:t>
      </w:r>
    </w:p>
    <w:p w14:paraId="02440C1D" w14:textId="316CC0D2" w:rsidR="00025266" w:rsidRPr="00025266" w:rsidRDefault="00025266" w:rsidP="00025266">
      <w:pPr>
        <w:spacing w:after="200" w:line="276" w:lineRule="auto"/>
        <w:ind w:left="708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Data i podpis</w:t>
      </w:r>
    </w:p>
    <w:sectPr w:rsidR="00025266" w:rsidRPr="00025266" w:rsidSect="00025266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55AD4"/>
    <w:multiLevelType w:val="hybridMultilevel"/>
    <w:tmpl w:val="1BA60946"/>
    <w:lvl w:ilvl="0" w:tplc="C478C5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F1EE3"/>
    <w:multiLevelType w:val="multilevel"/>
    <w:tmpl w:val="1F7087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446989"/>
    <w:multiLevelType w:val="hybridMultilevel"/>
    <w:tmpl w:val="5ECC241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C41D4C"/>
    <w:multiLevelType w:val="hybridMultilevel"/>
    <w:tmpl w:val="2664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73611">
    <w:abstractNumId w:val="2"/>
  </w:num>
  <w:num w:numId="2" w16cid:durableId="1372800387">
    <w:abstractNumId w:val="1"/>
  </w:num>
  <w:num w:numId="3" w16cid:durableId="1604847368">
    <w:abstractNumId w:val="0"/>
  </w:num>
  <w:num w:numId="4" w16cid:durableId="1239511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69"/>
    <w:rsid w:val="00025266"/>
    <w:rsid w:val="00042D66"/>
    <w:rsid w:val="00097024"/>
    <w:rsid w:val="000D2473"/>
    <w:rsid w:val="001D2FD5"/>
    <w:rsid w:val="002449B2"/>
    <w:rsid w:val="002A331C"/>
    <w:rsid w:val="002D6F97"/>
    <w:rsid w:val="003126EF"/>
    <w:rsid w:val="0035278E"/>
    <w:rsid w:val="00371803"/>
    <w:rsid w:val="003B20C3"/>
    <w:rsid w:val="003B3825"/>
    <w:rsid w:val="00400A9D"/>
    <w:rsid w:val="00436DC6"/>
    <w:rsid w:val="004952BA"/>
    <w:rsid w:val="004B5CD6"/>
    <w:rsid w:val="004D1964"/>
    <w:rsid w:val="004D3C58"/>
    <w:rsid w:val="004E1A00"/>
    <w:rsid w:val="00504004"/>
    <w:rsid w:val="00515E12"/>
    <w:rsid w:val="0051776B"/>
    <w:rsid w:val="00573423"/>
    <w:rsid w:val="00586A0E"/>
    <w:rsid w:val="005C5FB0"/>
    <w:rsid w:val="005D6E4B"/>
    <w:rsid w:val="00601F99"/>
    <w:rsid w:val="00610A60"/>
    <w:rsid w:val="00613237"/>
    <w:rsid w:val="006567CE"/>
    <w:rsid w:val="00691A6F"/>
    <w:rsid w:val="00695F49"/>
    <w:rsid w:val="006B7712"/>
    <w:rsid w:val="006D57A0"/>
    <w:rsid w:val="006E2A8E"/>
    <w:rsid w:val="006E731C"/>
    <w:rsid w:val="006F7255"/>
    <w:rsid w:val="00713E6C"/>
    <w:rsid w:val="00753D89"/>
    <w:rsid w:val="0075705E"/>
    <w:rsid w:val="007703D5"/>
    <w:rsid w:val="007908DE"/>
    <w:rsid w:val="007C727E"/>
    <w:rsid w:val="00812E98"/>
    <w:rsid w:val="00821047"/>
    <w:rsid w:val="00871BDD"/>
    <w:rsid w:val="008B14DF"/>
    <w:rsid w:val="008B2A16"/>
    <w:rsid w:val="008C1E5C"/>
    <w:rsid w:val="008F2ECE"/>
    <w:rsid w:val="008F7B09"/>
    <w:rsid w:val="00950A92"/>
    <w:rsid w:val="00955F8A"/>
    <w:rsid w:val="009A2D96"/>
    <w:rsid w:val="009B01AC"/>
    <w:rsid w:val="009B4870"/>
    <w:rsid w:val="009D3E2D"/>
    <w:rsid w:val="00A34220"/>
    <w:rsid w:val="00AB5A0B"/>
    <w:rsid w:val="00AD5969"/>
    <w:rsid w:val="00B51869"/>
    <w:rsid w:val="00B760B3"/>
    <w:rsid w:val="00B77A56"/>
    <w:rsid w:val="00B927C6"/>
    <w:rsid w:val="00BD212B"/>
    <w:rsid w:val="00BD61AA"/>
    <w:rsid w:val="00CF17AA"/>
    <w:rsid w:val="00D83D50"/>
    <w:rsid w:val="00DA2DB4"/>
    <w:rsid w:val="00DB0DD7"/>
    <w:rsid w:val="00E8669A"/>
    <w:rsid w:val="00ED5C46"/>
    <w:rsid w:val="00ED7F98"/>
    <w:rsid w:val="00F41F77"/>
    <w:rsid w:val="00F76ED3"/>
    <w:rsid w:val="00FD4209"/>
    <w:rsid w:val="00FE22C9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D55C"/>
  <w15:chartTrackingRefBased/>
  <w15:docId w15:val="{B7643AF6-2E98-4D5F-8C8B-4D0E78BB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A0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A0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big">
    <w:name w:val="big"/>
    <w:basedOn w:val="Normalny"/>
    <w:rsid w:val="00AB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1FAC-CA16-4D6F-9705-42FF6C0C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Usteckie TBS</dc:creator>
  <cp:keywords/>
  <dc:description/>
  <cp:lastModifiedBy>Usteckie TBS</cp:lastModifiedBy>
  <cp:revision>6</cp:revision>
  <cp:lastPrinted>2022-02-08T10:55:00Z</cp:lastPrinted>
  <dcterms:created xsi:type="dcterms:W3CDTF">2024-08-21T09:26:00Z</dcterms:created>
  <dcterms:modified xsi:type="dcterms:W3CDTF">2024-10-17T09:19:00Z</dcterms:modified>
</cp:coreProperties>
</file>